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77" w:rsidRPr="005F240B" w:rsidRDefault="000F6B2C">
      <w:pPr>
        <w:spacing w:before="68"/>
        <w:ind w:right="290"/>
        <w:jc w:val="right"/>
        <w:rPr>
          <w:sz w:val="28"/>
        </w:rPr>
      </w:pPr>
      <w:r w:rsidRPr="005F240B">
        <w:rPr>
          <w:spacing w:val="-2"/>
          <w:sz w:val="28"/>
        </w:rPr>
        <w:t>Утверждено</w:t>
      </w:r>
    </w:p>
    <w:p w:rsidR="00706277" w:rsidRDefault="000F6B2C">
      <w:pPr>
        <w:pStyle w:val="af2"/>
        <w:tabs>
          <w:tab w:val="left" w:pos="7160"/>
          <w:tab w:val="left" w:pos="9049"/>
          <w:tab w:val="left" w:pos="9890"/>
        </w:tabs>
        <w:spacing w:before="43" w:line="276" w:lineRule="auto"/>
        <w:ind w:left="6138" w:right="290" w:firstLine="1428"/>
        <w:jc w:val="right"/>
      </w:pPr>
      <w:r>
        <w:t>на</w:t>
      </w:r>
      <w:r>
        <w:rPr>
          <w:spacing w:val="-17"/>
        </w:rPr>
        <w:t xml:space="preserve"> </w:t>
      </w:r>
      <w:r>
        <w:t>профсоюзном</w:t>
      </w:r>
      <w:r>
        <w:rPr>
          <w:spacing w:val="-17"/>
        </w:rPr>
        <w:t xml:space="preserve"> </w:t>
      </w:r>
      <w:r>
        <w:t>собрании МБДОУ</w:t>
      </w:r>
      <w:r>
        <w:rPr>
          <w:spacing w:val="-7"/>
        </w:rPr>
        <w:t xml:space="preserve"> </w:t>
      </w:r>
      <w:r>
        <w:t>«ЦР</w:t>
      </w:r>
      <w:proofErr w:type="gramStart"/>
      <w:r>
        <w:t>Р-</w:t>
      </w:r>
      <w:proofErr w:type="gramEnd"/>
      <w:r>
        <w:rPr>
          <w:spacing w:val="40"/>
        </w:rPr>
        <w:t xml:space="preserve"> </w:t>
      </w:r>
      <w:r>
        <w:t>д/с</w:t>
      </w:r>
      <w:r>
        <w:rPr>
          <w:spacing w:val="-7"/>
        </w:rPr>
        <w:t xml:space="preserve"> </w:t>
      </w:r>
      <w:r>
        <w:t>№8</w:t>
      </w:r>
      <w:r>
        <w:rPr>
          <w:spacing w:val="-7"/>
        </w:rPr>
        <w:t xml:space="preserve"> </w:t>
      </w:r>
      <w:r>
        <w:t xml:space="preserve">«Умка» </w:t>
      </w:r>
    </w:p>
    <w:p w:rsidR="00706277" w:rsidRDefault="005F240B">
      <w:pPr>
        <w:pStyle w:val="af2"/>
        <w:tabs>
          <w:tab w:val="left" w:pos="7160"/>
          <w:tab w:val="left" w:pos="9049"/>
          <w:tab w:val="left" w:pos="9890"/>
        </w:tabs>
        <w:spacing w:before="43" w:line="276" w:lineRule="auto"/>
        <w:ind w:left="6138" w:right="290" w:firstLine="1428"/>
        <w:jc w:val="right"/>
      </w:pPr>
      <w:r>
        <w:t>от 29.</w:t>
      </w:r>
      <w:r w:rsidRPr="005F240B">
        <w:t>01.</w:t>
      </w:r>
      <w:r w:rsidR="000F6B2C" w:rsidRPr="005F240B">
        <w:rPr>
          <w:spacing w:val="-6"/>
        </w:rPr>
        <w:t>20</w:t>
      </w:r>
      <w:r w:rsidRPr="005F240B">
        <w:t xml:space="preserve">26 </w:t>
      </w:r>
      <w:r w:rsidR="000F6B2C" w:rsidRPr="005F240B">
        <w:rPr>
          <w:spacing w:val="-6"/>
        </w:rPr>
        <w:t>г.</w:t>
      </w:r>
    </w:p>
    <w:p w:rsidR="00706277" w:rsidRDefault="005F240B">
      <w:pPr>
        <w:pStyle w:val="af2"/>
        <w:tabs>
          <w:tab w:val="left" w:pos="2265"/>
        </w:tabs>
        <w:spacing w:before="1"/>
        <w:ind w:right="291"/>
        <w:jc w:val="right"/>
      </w:pPr>
      <w:r>
        <w:t>Протокол № 6</w:t>
      </w:r>
    </w:p>
    <w:p w:rsidR="00706277" w:rsidRDefault="00706277">
      <w:pPr>
        <w:pStyle w:val="af2"/>
        <w:rPr>
          <w:sz w:val="40"/>
        </w:rPr>
      </w:pPr>
    </w:p>
    <w:p w:rsidR="00706277" w:rsidRDefault="00706277">
      <w:pPr>
        <w:pStyle w:val="af2"/>
        <w:rPr>
          <w:sz w:val="40"/>
        </w:rPr>
      </w:pPr>
    </w:p>
    <w:p w:rsidR="00706277" w:rsidRDefault="00706277">
      <w:pPr>
        <w:pStyle w:val="af2"/>
        <w:rPr>
          <w:sz w:val="40"/>
        </w:rPr>
      </w:pPr>
    </w:p>
    <w:p w:rsidR="00706277" w:rsidRDefault="00706277">
      <w:pPr>
        <w:pStyle w:val="af2"/>
        <w:rPr>
          <w:sz w:val="40"/>
        </w:rPr>
      </w:pPr>
    </w:p>
    <w:p w:rsidR="00706277" w:rsidRDefault="00706277">
      <w:pPr>
        <w:pStyle w:val="af2"/>
        <w:rPr>
          <w:sz w:val="40"/>
        </w:rPr>
      </w:pPr>
    </w:p>
    <w:p w:rsidR="00706277" w:rsidRDefault="00706277">
      <w:pPr>
        <w:pStyle w:val="af2"/>
        <w:rPr>
          <w:sz w:val="40"/>
        </w:rPr>
      </w:pPr>
    </w:p>
    <w:p w:rsidR="00706277" w:rsidRDefault="00706277">
      <w:pPr>
        <w:pStyle w:val="af2"/>
        <w:spacing w:before="364"/>
        <w:rPr>
          <w:sz w:val="40"/>
        </w:rPr>
      </w:pPr>
    </w:p>
    <w:p w:rsidR="00706277" w:rsidRDefault="000F6B2C">
      <w:pPr>
        <w:pStyle w:val="af3"/>
      </w:pPr>
      <w:r>
        <w:t>ПЛАН</w:t>
      </w:r>
      <w:r>
        <w:rPr>
          <w:spacing w:val="-2"/>
        </w:rPr>
        <w:t xml:space="preserve"> РАБОТЫ</w:t>
      </w:r>
    </w:p>
    <w:p w:rsidR="00706277" w:rsidRDefault="000F6B2C">
      <w:pPr>
        <w:spacing w:before="269"/>
        <w:ind w:left="3" w:right="3"/>
        <w:jc w:val="center"/>
        <w:rPr>
          <w:b/>
          <w:sz w:val="36"/>
        </w:rPr>
      </w:pPr>
      <w:r>
        <w:rPr>
          <w:b/>
          <w:sz w:val="36"/>
        </w:rPr>
        <w:t>ПЕРВИЧНОЙ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ПРОФСОЮЗНОЙ</w:t>
      </w:r>
      <w:r>
        <w:rPr>
          <w:b/>
          <w:spacing w:val="-1"/>
          <w:sz w:val="36"/>
        </w:rPr>
        <w:t xml:space="preserve"> </w:t>
      </w:r>
      <w:r>
        <w:rPr>
          <w:b/>
          <w:spacing w:val="-2"/>
          <w:sz w:val="36"/>
        </w:rPr>
        <w:t>ОРГАНИЗАЦИИ</w:t>
      </w:r>
    </w:p>
    <w:p w:rsidR="00706277" w:rsidRDefault="000F6B2C">
      <w:pPr>
        <w:spacing w:before="260"/>
        <w:ind w:left="3" w:right="4"/>
        <w:jc w:val="center"/>
        <w:rPr>
          <w:b/>
          <w:sz w:val="36"/>
        </w:rPr>
      </w:pPr>
      <w:r>
        <w:rPr>
          <w:b/>
          <w:sz w:val="36"/>
        </w:rPr>
        <w:t>МБДОУ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«ЦРР-</w:t>
      </w:r>
      <w:r>
        <w:rPr>
          <w:b/>
          <w:spacing w:val="45"/>
          <w:w w:val="150"/>
          <w:sz w:val="36"/>
        </w:rPr>
        <w:t xml:space="preserve"> </w:t>
      </w:r>
      <w:r>
        <w:rPr>
          <w:b/>
          <w:sz w:val="36"/>
        </w:rPr>
        <w:t>д/с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№8</w:t>
      </w:r>
      <w:r>
        <w:rPr>
          <w:b/>
          <w:spacing w:val="1"/>
          <w:sz w:val="36"/>
        </w:rPr>
        <w:t xml:space="preserve"> </w:t>
      </w:r>
      <w:r>
        <w:rPr>
          <w:b/>
          <w:spacing w:val="-2"/>
          <w:sz w:val="36"/>
        </w:rPr>
        <w:t>«Умка»</w:t>
      </w:r>
    </w:p>
    <w:p w:rsidR="00706277" w:rsidRDefault="000F6B2C">
      <w:pPr>
        <w:spacing w:before="65"/>
        <w:ind w:left="3" w:right="3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2026</w:t>
      </w:r>
      <w:r>
        <w:rPr>
          <w:b/>
          <w:spacing w:val="-3"/>
          <w:sz w:val="32"/>
        </w:rPr>
        <w:t xml:space="preserve"> </w:t>
      </w:r>
      <w:r>
        <w:rPr>
          <w:b/>
          <w:spacing w:val="-5"/>
          <w:sz w:val="32"/>
        </w:rPr>
        <w:t>год</w:t>
      </w:r>
    </w:p>
    <w:p w:rsidR="00706277" w:rsidRDefault="00706277">
      <w:pPr>
        <w:pStyle w:val="af2"/>
        <w:rPr>
          <w:b/>
          <w:sz w:val="32"/>
        </w:rPr>
      </w:pPr>
    </w:p>
    <w:p w:rsidR="00706277" w:rsidRDefault="00706277">
      <w:pPr>
        <w:pStyle w:val="af2"/>
        <w:rPr>
          <w:b/>
          <w:sz w:val="32"/>
        </w:rPr>
      </w:pPr>
    </w:p>
    <w:p w:rsidR="00706277" w:rsidRDefault="00706277">
      <w:pPr>
        <w:pStyle w:val="af2"/>
        <w:rPr>
          <w:b/>
          <w:sz w:val="32"/>
        </w:rPr>
      </w:pPr>
    </w:p>
    <w:p w:rsidR="00706277" w:rsidRDefault="00706277">
      <w:pPr>
        <w:pStyle w:val="af2"/>
        <w:rPr>
          <w:b/>
          <w:sz w:val="32"/>
        </w:rPr>
      </w:pPr>
    </w:p>
    <w:p w:rsidR="00706277" w:rsidRDefault="00706277">
      <w:pPr>
        <w:pStyle w:val="af2"/>
        <w:rPr>
          <w:b/>
          <w:sz w:val="32"/>
        </w:rPr>
      </w:pPr>
    </w:p>
    <w:p w:rsidR="00706277" w:rsidRDefault="00706277">
      <w:pPr>
        <w:pStyle w:val="af2"/>
        <w:rPr>
          <w:b/>
          <w:sz w:val="32"/>
        </w:rPr>
      </w:pPr>
    </w:p>
    <w:p w:rsidR="00706277" w:rsidRDefault="00706277">
      <w:pPr>
        <w:pStyle w:val="af2"/>
        <w:rPr>
          <w:b/>
          <w:sz w:val="32"/>
        </w:rPr>
      </w:pPr>
    </w:p>
    <w:p w:rsidR="00706277" w:rsidRDefault="00706277">
      <w:pPr>
        <w:pStyle w:val="af2"/>
        <w:rPr>
          <w:b/>
          <w:sz w:val="32"/>
        </w:rPr>
      </w:pPr>
    </w:p>
    <w:p w:rsidR="00706277" w:rsidRDefault="00706277">
      <w:pPr>
        <w:pStyle w:val="af2"/>
        <w:rPr>
          <w:b/>
          <w:sz w:val="32"/>
        </w:rPr>
      </w:pPr>
    </w:p>
    <w:p w:rsidR="00706277" w:rsidRDefault="00706277">
      <w:pPr>
        <w:pStyle w:val="af2"/>
        <w:rPr>
          <w:b/>
          <w:sz w:val="32"/>
        </w:rPr>
      </w:pPr>
    </w:p>
    <w:p w:rsidR="00706277" w:rsidRDefault="00706277">
      <w:pPr>
        <w:pStyle w:val="af2"/>
        <w:rPr>
          <w:b/>
          <w:sz w:val="32"/>
        </w:rPr>
      </w:pPr>
    </w:p>
    <w:p w:rsidR="00706277" w:rsidRDefault="00706277">
      <w:pPr>
        <w:pStyle w:val="af2"/>
        <w:rPr>
          <w:b/>
          <w:sz w:val="32"/>
        </w:rPr>
      </w:pPr>
    </w:p>
    <w:p w:rsidR="00706277" w:rsidRDefault="00706277">
      <w:pPr>
        <w:pStyle w:val="af2"/>
        <w:rPr>
          <w:b/>
          <w:sz w:val="32"/>
        </w:rPr>
      </w:pPr>
    </w:p>
    <w:p w:rsidR="00706277" w:rsidRDefault="00706277">
      <w:pPr>
        <w:pStyle w:val="af2"/>
        <w:rPr>
          <w:b/>
          <w:sz w:val="32"/>
        </w:rPr>
      </w:pPr>
    </w:p>
    <w:p w:rsidR="00706277" w:rsidRDefault="00706277">
      <w:pPr>
        <w:pStyle w:val="af2"/>
        <w:spacing w:before="344"/>
        <w:rPr>
          <w:b/>
          <w:sz w:val="32"/>
        </w:rPr>
      </w:pPr>
    </w:p>
    <w:p w:rsidR="00706277" w:rsidRDefault="000F6B2C">
      <w:pPr>
        <w:ind w:left="3" w:right="3"/>
        <w:jc w:val="center"/>
        <w:rPr>
          <w:b/>
          <w:sz w:val="32"/>
        </w:rPr>
        <w:sectPr w:rsidR="00706277">
          <w:type w:val="continuous"/>
          <w:pgSz w:w="11910" w:h="16840"/>
          <w:pgMar w:top="1140" w:right="425" w:bottom="280" w:left="425" w:header="720" w:footer="720" w:gutter="0"/>
          <w:cols w:space="720"/>
        </w:sectPr>
      </w:pPr>
      <w:r>
        <w:rPr>
          <w:b/>
          <w:sz w:val="32"/>
        </w:rPr>
        <w:t>г.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Альметьевск,</w:t>
      </w:r>
      <w:r>
        <w:rPr>
          <w:b/>
          <w:spacing w:val="-11"/>
          <w:sz w:val="32"/>
        </w:rPr>
        <w:t xml:space="preserve"> </w:t>
      </w:r>
      <w:r>
        <w:rPr>
          <w:b/>
          <w:spacing w:val="-5"/>
          <w:sz w:val="32"/>
        </w:rPr>
        <w:t>РТ</w:t>
      </w: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816"/>
        <w:gridCol w:w="1417"/>
        <w:gridCol w:w="2843"/>
        <w:gridCol w:w="704"/>
        <w:gridCol w:w="572"/>
      </w:tblGrid>
      <w:tr w:rsidR="00706277">
        <w:trPr>
          <w:trHeight w:val="1413"/>
        </w:trPr>
        <w:tc>
          <w:tcPr>
            <w:tcW w:w="569" w:type="dxa"/>
            <w:textDirection w:val="btLr"/>
          </w:tcPr>
          <w:p w:rsidR="00706277" w:rsidRDefault="000F6B2C">
            <w:pPr>
              <w:pStyle w:val="TableParagraph"/>
              <w:spacing w:before="108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Сроки</w:t>
            </w:r>
          </w:p>
          <w:p w:rsidR="00706277" w:rsidRDefault="000F6B2C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исполнения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28" w:lineRule="exact"/>
              <w:ind w:left="7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  <w:tc>
          <w:tcPr>
            <w:tcW w:w="704" w:type="dxa"/>
            <w:textDirection w:val="btLr"/>
          </w:tcPr>
          <w:p w:rsidR="00706277" w:rsidRDefault="000F6B2C">
            <w:pPr>
              <w:pStyle w:val="TableParagraph"/>
              <w:spacing w:before="113" w:line="247" w:lineRule="auto"/>
              <w:ind w:left="165" w:firstLine="19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 </w:t>
            </w:r>
            <w:r>
              <w:rPr>
                <w:b/>
                <w:spacing w:val="-2"/>
                <w:sz w:val="20"/>
              </w:rPr>
              <w:t>исполнении</w:t>
            </w:r>
          </w:p>
        </w:tc>
        <w:tc>
          <w:tcPr>
            <w:tcW w:w="572" w:type="dxa"/>
            <w:textDirection w:val="btLr"/>
          </w:tcPr>
          <w:p w:rsidR="00706277" w:rsidRDefault="000F6B2C">
            <w:pPr>
              <w:pStyle w:val="TableParagraph"/>
              <w:spacing w:before="105"/>
              <w:ind w:left="1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706277">
        <w:trPr>
          <w:trHeight w:val="827"/>
        </w:trPr>
        <w:tc>
          <w:tcPr>
            <w:tcW w:w="10921" w:type="dxa"/>
            <w:gridSpan w:val="6"/>
          </w:tcPr>
          <w:p w:rsidR="00706277" w:rsidRDefault="000F6B2C">
            <w:pPr>
              <w:pStyle w:val="TableParagraph"/>
              <w:spacing w:before="275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Вынести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рассмотрение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  <w:r>
              <w:rPr>
                <w:b/>
                <w:spacing w:val="-2"/>
                <w:sz w:val="24"/>
              </w:rPr>
              <w:t xml:space="preserve"> вопросы:</w:t>
            </w:r>
          </w:p>
        </w:tc>
      </w:tr>
      <w:tr w:rsidR="00706277">
        <w:trPr>
          <w:trHeight w:val="554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3" w:lineRule="exact"/>
              <w:ind w:right="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  <w:tr w:rsidR="00706277">
        <w:trPr>
          <w:trHeight w:val="1380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 w:right="1360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бюджета территориальной</w:t>
            </w:r>
            <w:r>
              <w:rPr>
                <w:sz w:val="24"/>
              </w:rPr>
              <w:t xml:space="preserve"> Профсоюзной организации на 2026 год.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141"/>
              <w:rPr>
                <w:sz w:val="24"/>
              </w:rPr>
            </w:pPr>
            <w:r>
              <w:rPr>
                <w:sz w:val="24"/>
              </w:rPr>
              <w:t xml:space="preserve">Председатель профкома, члены профкома, </w:t>
            </w:r>
            <w:r>
              <w:rPr>
                <w:spacing w:val="-2"/>
                <w:sz w:val="24"/>
              </w:rPr>
              <w:t>руководитель контрольно-ревизионной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  <w:tr w:rsidR="00706277">
        <w:trPr>
          <w:trHeight w:val="590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организационно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  <w:tr w:rsidR="00706277">
        <w:trPr>
          <w:trHeight w:val="551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проведении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  <w:tr w:rsidR="00706277">
        <w:trPr>
          <w:trHeight w:val="551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  <w:tr w:rsidR="00706277">
        <w:trPr>
          <w:trHeight w:val="830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3" w:lineRule="exact"/>
              <w:ind w:right="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территориальной профсоюзной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  <w:tr w:rsidR="00706277">
        <w:trPr>
          <w:trHeight w:val="827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использованию</w:t>
            </w:r>
          </w:p>
          <w:p w:rsidR="00706277" w:rsidRDefault="000F6B2C">
            <w:pPr>
              <w:pStyle w:val="TableParagraph"/>
              <w:spacing w:line="270" w:lineRule="atLeast"/>
              <w:ind w:left="107" w:right="262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профсоюзной деятельности.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  <w:tr w:rsidR="00706277">
        <w:trPr>
          <w:trHeight w:val="1103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профсоюзной</w:t>
            </w:r>
          </w:p>
          <w:p w:rsidR="00706277" w:rsidRDefault="000F6B2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и администрации 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созданию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профкома,</w:t>
            </w:r>
          </w:p>
          <w:p w:rsidR="00706277" w:rsidRDefault="000F6B2C">
            <w:pPr>
              <w:pStyle w:val="TableParagraph"/>
              <w:spacing w:line="270" w:lineRule="atLeast"/>
              <w:ind w:left="106" w:right="584"/>
              <w:rPr>
                <w:sz w:val="24"/>
              </w:rPr>
            </w:pPr>
            <w:r>
              <w:rPr>
                <w:sz w:val="24"/>
              </w:rPr>
              <w:t>комиссия по ОТ, 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  <w:tr w:rsidR="00706277">
        <w:trPr>
          <w:trHeight w:val="827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:rsidR="00706277" w:rsidRDefault="000F6B2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территориальной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z w:val="24"/>
              </w:rPr>
              <w:t>работников образования АМР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:rsidR="00706277" w:rsidRDefault="000F6B2C">
            <w:pPr>
              <w:pStyle w:val="TableParagraph"/>
              <w:spacing w:line="270" w:lineRule="atLeast"/>
              <w:ind w:left="106" w:right="584"/>
              <w:rPr>
                <w:sz w:val="24"/>
              </w:rPr>
            </w:pPr>
            <w:r>
              <w:rPr>
                <w:sz w:val="24"/>
              </w:rPr>
              <w:t>члены профкома, 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  <w:tr w:rsidR="00706277">
        <w:trPr>
          <w:trHeight w:val="551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первичной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  <w:tr w:rsidR="00706277">
        <w:trPr>
          <w:trHeight w:val="828"/>
        </w:trPr>
        <w:tc>
          <w:tcPr>
            <w:tcW w:w="10921" w:type="dxa"/>
            <w:gridSpan w:val="6"/>
          </w:tcPr>
          <w:p w:rsidR="00706277" w:rsidRDefault="000F6B2C">
            <w:pPr>
              <w:pStyle w:val="TableParagraph"/>
              <w:spacing w:before="275"/>
              <w:ind w:left="292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Провести заседания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вопросам:</w:t>
            </w:r>
          </w:p>
        </w:tc>
      </w:tr>
      <w:tr w:rsidR="00706277">
        <w:trPr>
          <w:trHeight w:val="827"/>
        </w:trPr>
        <w:tc>
          <w:tcPr>
            <w:tcW w:w="569" w:type="dxa"/>
          </w:tcPr>
          <w:p w:rsidR="00706277" w:rsidRDefault="00706277">
            <w:pPr>
              <w:pStyle w:val="TableParagraph"/>
              <w:spacing w:before="14"/>
              <w:rPr>
                <w:b/>
              </w:rPr>
            </w:pPr>
          </w:p>
          <w:p w:rsidR="00706277" w:rsidRDefault="000F6B2C">
            <w:pPr>
              <w:pStyle w:val="TableParagraph"/>
              <w:spacing w:before="1"/>
              <w:ind w:left="10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2.1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 Международному женскому дню 8 марта и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  <w:tr w:rsidR="00706277">
        <w:trPr>
          <w:trHeight w:val="551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  <w:tr w:rsidR="00706277">
        <w:trPr>
          <w:trHeight w:val="553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посвященных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войне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  <w:tr w:rsidR="00706277">
        <w:trPr>
          <w:trHeight w:val="828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митинге,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706277" w:rsidRDefault="000F6B2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солидарности </w:t>
            </w:r>
            <w:r>
              <w:rPr>
                <w:spacing w:val="-2"/>
                <w:sz w:val="24"/>
              </w:rPr>
              <w:t>трудящихся.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  <w:tr w:rsidR="00706277">
        <w:trPr>
          <w:trHeight w:val="551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  <w:tr w:rsidR="00706277">
        <w:trPr>
          <w:trHeight w:val="551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«Помоги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собраться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школу»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</w:pPr>
          </w:p>
        </w:tc>
      </w:tr>
    </w:tbl>
    <w:p w:rsidR="00706277" w:rsidRDefault="00706277">
      <w:pPr>
        <w:pStyle w:val="TableParagraph"/>
        <w:sectPr w:rsidR="00706277">
          <w:pgSz w:w="11910" w:h="16840"/>
          <w:pgMar w:top="900" w:right="425" w:bottom="771" w:left="425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816"/>
        <w:gridCol w:w="1417"/>
        <w:gridCol w:w="2843"/>
        <w:gridCol w:w="704"/>
        <w:gridCol w:w="572"/>
      </w:tblGrid>
      <w:tr w:rsidR="00706277">
        <w:trPr>
          <w:trHeight w:val="551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2.7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посвященных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профсоюзов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Татарстан.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827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 Дню пожилого человека и дошкольных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551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посвященных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554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посвященных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году.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551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отпусков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827"/>
        </w:trPr>
        <w:tc>
          <w:tcPr>
            <w:tcW w:w="10921" w:type="dxa"/>
            <w:gridSpan w:val="6"/>
          </w:tcPr>
          <w:p w:rsidR="00706277" w:rsidRDefault="000F6B2C">
            <w:pPr>
              <w:pStyle w:val="TableParagraph"/>
              <w:spacing w:before="275"/>
              <w:ind w:left="277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трудовым</w:t>
            </w:r>
            <w:r>
              <w:rPr>
                <w:b/>
                <w:spacing w:val="-2"/>
                <w:sz w:val="24"/>
              </w:rPr>
              <w:t xml:space="preserve"> отношениям</w:t>
            </w:r>
          </w:p>
        </w:tc>
      </w:tr>
      <w:tr w:rsidR="00706277">
        <w:trPr>
          <w:trHeight w:val="1104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1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Профсоюза. Итоги обсудить на заседании профкома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ind w:left="107" w:right="31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 w:rsidR="00706277" w:rsidRDefault="000F6B2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«Культ массовой</w:t>
            </w:r>
            <w:r>
              <w:rPr>
                <w:sz w:val="24"/>
              </w:rPr>
              <w:t xml:space="preserve"> комиссии»,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827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рассмотреть</w:t>
            </w:r>
          </w:p>
          <w:p w:rsidR="00706277" w:rsidRDefault="000F6B2C">
            <w:pPr>
              <w:pStyle w:val="TableParagraph"/>
              <w:spacing w:line="270" w:lineRule="atLeast"/>
              <w:ind w:left="107" w:right="262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очередных </w:t>
            </w:r>
            <w:r>
              <w:rPr>
                <w:spacing w:val="-2"/>
                <w:sz w:val="24"/>
              </w:rPr>
              <w:t>отпусков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827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протоколов заседаний профкома,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профсоюзных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 w:rsidR="00706277" w:rsidRDefault="000F6B2C">
            <w:pPr>
              <w:pStyle w:val="TableParagraph"/>
              <w:spacing w:line="270" w:lineRule="atLeast"/>
              <w:ind w:left="106" w:right="974"/>
              <w:rPr>
                <w:sz w:val="24"/>
              </w:rPr>
            </w:pPr>
            <w:r>
              <w:rPr>
                <w:sz w:val="24"/>
              </w:rPr>
              <w:t>«Культ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массовой </w:t>
            </w:r>
            <w:r>
              <w:rPr>
                <w:spacing w:val="-2"/>
                <w:sz w:val="24"/>
              </w:rPr>
              <w:t>комиссии»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1178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выполнением</w:t>
            </w:r>
          </w:p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меры социальной поддержки» Коллективного </w:t>
            </w:r>
            <w:r>
              <w:rPr>
                <w:spacing w:val="-2"/>
                <w:sz w:val="24"/>
              </w:rPr>
              <w:t>договора</w:t>
            </w:r>
          </w:p>
        </w:tc>
        <w:tc>
          <w:tcPr>
            <w:tcW w:w="1417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профкома, члены комиссии по социально - трудовым </w:t>
            </w:r>
            <w:r>
              <w:rPr>
                <w:spacing w:val="-2"/>
                <w:sz w:val="24"/>
              </w:rPr>
              <w:t>отношениям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551"/>
        </w:trPr>
        <w:tc>
          <w:tcPr>
            <w:tcW w:w="10921" w:type="dxa"/>
            <w:gridSpan w:val="6"/>
          </w:tcPr>
          <w:p w:rsidR="00706277" w:rsidRDefault="000F6B2C">
            <w:pPr>
              <w:pStyle w:val="TableParagraph"/>
              <w:spacing w:line="275" w:lineRule="exact"/>
              <w:ind w:left="393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</w:tr>
      <w:tr w:rsidR="00706277">
        <w:trPr>
          <w:trHeight w:val="2760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коллектива:</w:t>
            </w:r>
          </w:p>
          <w:p w:rsidR="00706277" w:rsidRDefault="000F6B2C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возможностях </w:t>
            </w:r>
            <w:r>
              <w:rPr>
                <w:spacing w:val="-2"/>
                <w:sz w:val="24"/>
              </w:rPr>
              <w:t>цифровизации</w:t>
            </w:r>
          </w:p>
          <w:p w:rsidR="00706277" w:rsidRDefault="000F6B2C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льготах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гарантиях;</w:t>
            </w:r>
          </w:p>
          <w:p w:rsidR="00706277" w:rsidRDefault="000F6B2C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обеспечении</w:t>
            </w:r>
          </w:p>
          <w:p w:rsidR="00706277" w:rsidRDefault="000F6B2C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МБДОУ в блоге «Профком»</w:t>
            </w:r>
          </w:p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-обновление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«Мой </w:t>
            </w:r>
            <w:r>
              <w:rPr>
                <w:spacing w:val="-2"/>
                <w:sz w:val="24"/>
              </w:rPr>
              <w:t>профсоюз»</w:t>
            </w:r>
          </w:p>
          <w:p w:rsidR="00706277" w:rsidRDefault="000F6B2C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0" w:lineRule="atLeast"/>
              <w:ind w:right="676" w:firstLine="0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кабинете социального партнёрства</w:t>
            </w:r>
          </w:p>
        </w:tc>
        <w:tc>
          <w:tcPr>
            <w:tcW w:w="1417" w:type="dxa"/>
          </w:tcPr>
          <w:p w:rsidR="00706277" w:rsidRDefault="00706277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06277" w:rsidRDefault="000F6B2C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2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 по информационной</w:t>
            </w:r>
          </w:p>
          <w:p w:rsidR="00706277" w:rsidRDefault="000F6B2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  <w:p w:rsidR="00706277" w:rsidRDefault="005F240B">
            <w:pPr>
              <w:pStyle w:val="TableParagraph"/>
              <w:rPr>
                <w:color w:val="FF0000"/>
              </w:rPr>
            </w:pPr>
            <w:r>
              <w:t>Ахметова Анна Викторовна</w:t>
            </w:r>
          </w:p>
          <w:p w:rsidR="00706277" w:rsidRDefault="00706277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1103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массовой информации, освещающими работу территориальной и первичных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профсоюзных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before="270"/>
              <w:ind w:left="10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3" w:type="dxa"/>
            <w:vMerge w:val="restart"/>
          </w:tcPr>
          <w:p w:rsidR="00706277" w:rsidRDefault="000F6B2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руководитель комиссии по информационной</w:t>
            </w:r>
          </w:p>
          <w:p w:rsidR="00706277" w:rsidRDefault="000F6B2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  <w:p w:rsidR="00706277" w:rsidRPr="005F240B" w:rsidRDefault="005F240B" w:rsidP="005F240B">
            <w:pPr>
              <w:pStyle w:val="TableParagraph"/>
              <w:rPr>
                <w:color w:val="FF0000"/>
              </w:rPr>
            </w:pPr>
            <w:r>
              <w:t>Ахметова Анна Викторовна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275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56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843" w:type="dxa"/>
            <w:vMerge/>
            <w:tcBorders>
              <w:top w:val="nil"/>
            </w:tcBorders>
          </w:tcPr>
          <w:p w:rsidR="00706277" w:rsidRDefault="00706277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0"/>
              </w:rPr>
            </w:pPr>
          </w:p>
        </w:tc>
      </w:tr>
      <w:tr w:rsidR="00706277">
        <w:trPr>
          <w:trHeight w:val="827"/>
        </w:trPr>
        <w:tc>
          <w:tcPr>
            <w:tcW w:w="10921" w:type="dxa"/>
            <w:gridSpan w:val="6"/>
          </w:tcPr>
          <w:p w:rsidR="00706277" w:rsidRDefault="000F6B2C">
            <w:pPr>
              <w:pStyle w:val="TableParagraph"/>
              <w:spacing w:before="275"/>
              <w:ind w:left="404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охране</w:t>
            </w:r>
            <w:r>
              <w:rPr>
                <w:b/>
                <w:spacing w:val="-2"/>
                <w:sz w:val="24"/>
              </w:rPr>
              <w:t xml:space="preserve"> труда.</w:t>
            </w:r>
          </w:p>
        </w:tc>
      </w:tr>
      <w:tr w:rsidR="00706277">
        <w:trPr>
          <w:trHeight w:val="557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3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уполномоченных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собрании трудового коллектива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5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комиссии</w:t>
            </w:r>
          </w:p>
          <w:p w:rsidR="00706277" w:rsidRDefault="000F6B2C">
            <w:pPr>
              <w:pStyle w:val="TableParagraph"/>
              <w:spacing w:line="270" w:lineRule="atLeast"/>
              <w:ind w:left="106" w:right="584"/>
              <w:rPr>
                <w:sz w:val="24"/>
              </w:rPr>
            </w:pPr>
            <w:r>
              <w:rPr>
                <w:sz w:val="24"/>
              </w:rPr>
              <w:t xml:space="preserve">по охране труда </w:t>
            </w:r>
            <w:r>
              <w:t>Шамаева Галина Ивановна</w:t>
            </w:r>
            <w:r>
              <w:rPr>
                <w:sz w:val="24"/>
              </w:rPr>
              <w:t xml:space="preserve"> </w:t>
            </w:r>
            <w:r>
              <w:t xml:space="preserve">, </w:t>
            </w:r>
            <w:r>
              <w:rPr>
                <w:sz w:val="24"/>
              </w:rPr>
              <w:t>члены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551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5.2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течении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</w:tbl>
    <w:p w:rsidR="00706277" w:rsidRDefault="00706277">
      <w:pPr>
        <w:pStyle w:val="TableParagraph"/>
        <w:rPr>
          <w:sz w:val="24"/>
        </w:rPr>
        <w:sectPr w:rsidR="00706277">
          <w:type w:val="continuous"/>
          <w:pgSz w:w="11910" w:h="16840"/>
          <w:pgMar w:top="680" w:right="425" w:bottom="872" w:left="425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816"/>
        <w:gridCol w:w="1417"/>
        <w:gridCol w:w="2843"/>
        <w:gridCol w:w="704"/>
        <w:gridCol w:w="572"/>
      </w:tblGrid>
      <w:tr w:rsidR="00706277">
        <w:trPr>
          <w:trHeight w:val="275"/>
        </w:trPr>
        <w:tc>
          <w:tcPr>
            <w:tcW w:w="569" w:type="dxa"/>
          </w:tcPr>
          <w:p w:rsidR="00706277" w:rsidRDefault="00706277">
            <w:pPr>
              <w:pStyle w:val="TableParagraph"/>
              <w:rPr>
                <w:sz w:val="20"/>
              </w:rPr>
            </w:pPr>
          </w:p>
        </w:tc>
        <w:tc>
          <w:tcPr>
            <w:tcW w:w="4816" w:type="dxa"/>
          </w:tcPr>
          <w:p w:rsidR="00706277" w:rsidRDefault="0070627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706277" w:rsidRDefault="00706277">
            <w:pPr>
              <w:pStyle w:val="TableParagraph"/>
              <w:rPr>
                <w:sz w:val="20"/>
              </w:rPr>
            </w:pPr>
          </w:p>
        </w:tc>
        <w:tc>
          <w:tcPr>
            <w:tcW w:w="2843" w:type="dxa"/>
          </w:tcPr>
          <w:p w:rsidR="00706277" w:rsidRDefault="00706277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0"/>
              </w:rPr>
            </w:pPr>
          </w:p>
        </w:tc>
      </w:tr>
      <w:tr w:rsidR="00706277">
        <w:trPr>
          <w:trHeight w:val="827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706277" w:rsidRDefault="000F6B2C">
            <w:pPr>
              <w:pStyle w:val="TableParagraph"/>
              <w:spacing w:line="276" w:lineRule="exact"/>
              <w:ind w:left="106" w:right="141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охране труда,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1103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  <w:p w:rsidR="00706277" w:rsidRDefault="000F6B2C">
            <w:pPr>
              <w:pStyle w:val="TableParagraph"/>
              <w:spacing w:line="270" w:lineRule="atLeast"/>
              <w:ind w:left="107" w:right="262"/>
              <w:rPr>
                <w:sz w:val="24"/>
              </w:rPr>
            </w:pPr>
            <w:r>
              <w:rPr>
                <w:sz w:val="24"/>
              </w:rPr>
              <w:t>организационно-технических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санитарно- оздоровительных мероприятий по улучшению условий и охраны труда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706277" w:rsidRDefault="000F6B2C">
            <w:pPr>
              <w:pStyle w:val="TableParagraph"/>
              <w:ind w:left="106" w:right="141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охране труда,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1382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3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 w:right="262"/>
              <w:rPr>
                <w:sz w:val="24"/>
              </w:rPr>
            </w:pPr>
            <w:r>
              <w:rPr>
                <w:sz w:val="24"/>
              </w:rPr>
              <w:t>Профсоюзная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забота профсоюза».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4"/>
                <w:sz w:val="24"/>
              </w:rPr>
              <w:t>ТПО</w:t>
            </w:r>
          </w:p>
          <w:p w:rsidR="00706277" w:rsidRDefault="000F6B2C">
            <w:pPr>
              <w:pStyle w:val="TableParagraph"/>
              <w:spacing w:line="270" w:lineRule="atLeast"/>
              <w:ind w:left="107"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работников образовани </w:t>
            </w:r>
            <w:r>
              <w:rPr>
                <w:sz w:val="24"/>
              </w:rPr>
              <w:t>я АМР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5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комиссии</w:t>
            </w:r>
          </w:p>
          <w:p w:rsidR="00706277" w:rsidRDefault="000F6B2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828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административно-</w:t>
            </w:r>
          </w:p>
          <w:p w:rsidR="00706277" w:rsidRDefault="000F6B2C">
            <w:pPr>
              <w:pStyle w:val="TableParagraph"/>
              <w:spacing w:line="270" w:lineRule="atLeast"/>
              <w:ind w:left="107" w:right="200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 в учреждении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581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охране труда </w:t>
            </w:r>
            <w:r>
              <w:t>Ханова Алсу Фаритовна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551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1103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 w:right="555"/>
              <w:rPr>
                <w:sz w:val="24"/>
              </w:rPr>
            </w:pPr>
            <w:r>
              <w:rPr>
                <w:sz w:val="24"/>
              </w:rPr>
              <w:t>Изучение состояния и использования санитарно- бытовых помещений и</w:t>
            </w:r>
          </w:p>
          <w:p w:rsidR="00706277" w:rsidRDefault="000F6B2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санитарно-гигиенических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работников и детей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2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комиссии, члены совместного</w:t>
            </w:r>
          </w:p>
          <w:p w:rsidR="00706277" w:rsidRDefault="000F6B2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1380"/>
        </w:trPr>
        <w:tc>
          <w:tcPr>
            <w:tcW w:w="569" w:type="dxa"/>
          </w:tcPr>
          <w:p w:rsidR="00706277" w:rsidRDefault="000F6B2C">
            <w:pPr>
              <w:pStyle w:val="TableParagraph"/>
              <w:spacing w:before="270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Информирование работников </w:t>
            </w:r>
            <w:r>
              <w:rPr>
                <w:sz w:val="24"/>
              </w:rPr>
              <w:t>о состоянии 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местах, существующем риске вреда здоровья,</w:t>
            </w:r>
          </w:p>
          <w:p w:rsidR="00706277" w:rsidRDefault="000F6B2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полагающихся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СИЗ, компенсациях и льготах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before="270"/>
              <w:ind w:left="10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before="270"/>
              <w:ind w:left="106" w:right="713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совместного комитета по ОТ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827"/>
        </w:trPr>
        <w:tc>
          <w:tcPr>
            <w:tcW w:w="569" w:type="dxa"/>
          </w:tcPr>
          <w:p w:rsidR="00706277" w:rsidRDefault="000F6B2C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и проведении аттестации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spacing w:before="270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827"/>
        </w:trPr>
        <w:tc>
          <w:tcPr>
            <w:tcW w:w="10921" w:type="dxa"/>
            <w:gridSpan w:val="6"/>
          </w:tcPr>
          <w:p w:rsidR="00706277" w:rsidRDefault="000F6B2C">
            <w:pPr>
              <w:pStyle w:val="TableParagraph"/>
              <w:spacing w:before="27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706277">
        <w:trPr>
          <w:trHeight w:val="3588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3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37" w:lineRule="auto"/>
              <w:ind w:left="107" w:right="135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 спортивно-оздоровительных мероприятий:</w:t>
            </w:r>
          </w:p>
          <w:p w:rsidR="00706277" w:rsidRDefault="000F6B2C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left="815" w:hanging="479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Музыкально-спортивное</w:t>
            </w:r>
          </w:p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«Осенние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поси- </w:t>
            </w:r>
            <w:r>
              <w:rPr>
                <w:sz w:val="24"/>
              </w:rPr>
              <w:t>делки» в рамках празднования «Дня</w:t>
            </w:r>
          </w:p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работника»</w:t>
            </w:r>
          </w:p>
          <w:p w:rsidR="00706277" w:rsidRDefault="000F6B2C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left="815" w:hanging="47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417" w:type="dxa"/>
          </w:tcPr>
          <w:p w:rsidR="00706277" w:rsidRDefault="00706277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06277" w:rsidRDefault="000F6B2C">
            <w:pPr>
              <w:pStyle w:val="TableParagraph"/>
              <w:spacing w:before="1" w:line="720" w:lineRule="auto"/>
              <w:ind w:left="277" w:hanging="5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</w:p>
          <w:p w:rsidR="00706277" w:rsidRDefault="00706277">
            <w:pPr>
              <w:pStyle w:val="TableParagraph"/>
              <w:spacing w:before="1" w:line="720" w:lineRule="auto"/>
              <w:ind w:left="277" w:hanging="53"/>
              <w:rPr>
                <w:spacing w:val="-2"/>
                <w:sz w:val="24"/>
              </w:rPr>
            </w:pPr>
          </w:p>
          <w:p w:rsidR="00706277" w:rsidRDefault="000F6B2C">
            <w:pPr>
              <w:pStyle w:val="TableParagraph"/>
              <w:spacing w:before="1" w:line="720" w:lineRule="auto"/>
              <w:ind w:left="277" w:hanging="5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3" w:type="dxa"/>
          </w:tcPr>
          <w:p w:rsidR="00706277" w:rsidRDefault="00706277">
            <w:pPr>
              <w:pStyle w:val="TableParagraph"/>
              <w:rPr>
                <w:b/>
                <w:sz w:val="24"/>
              </w:rPr>
            </w:pPr>
          </w:p>
          <w:p w:rsidR="00706277" w:rsidRDefault="00706277">
            <w:pPr>
              <w:pStyle w:val="TableParagraph"/>
              <w:rPr>
                <w:b/>
                <w:sz w:val="24"/>
              </w:rPr>
            </w:pPr>
          </w:p>
          <w:p w:rsidR="00706277" w:rsidRDefault="00706277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06277" w:rsidRDefault="000F6B2C">
            <w:pPr>
              <w:pStyle w:val="TableParagraph"/>
              <w:spacing w:before="1"/>
              <w:ind w:left="106" w:right="13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профсоюзной организации,</w:t>
            </w:r>
          </w:p>
          <w:p w:rsidR="00706277" w:rsidRDefault="000F6B2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  <w:p w:rsidR="00706277" w:rsidRDefault="000F6B2C">
            <w:pPr>
              <w:pStyle w:val="TableParagraph"/>
              <w:spacing w:before="276"/>
              <w:ind w:left="166" w:right="1002" w:hanging="6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Комиссии</w:t>
            </w:r>
            <w:r>
              <w:rPr>
                <w:sz w:val="24"/>
              </w:rPr>
              <w:t xml:space="preserve"> </w:t>
            </w:r>
            <w:r>
              <w:t>Муллина Ольга Владимировна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2210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3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6.2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z w:val="24"/>
              </w:rPr>
              <w:t>благотворительных акций:</w:t>
            </w:r>
          </w:p>
          <w:p w:rsidR="00706277" w:rsidRDefault="000F6B2C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добро»</w:t>
            </w:r>
          </w:p>
          <w:p w:rsidR="00706277" w:rsidRDefault="000F6B2C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75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Помоги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</w:t>
            </w:r>
          </w:p>
          <w:p w:rsidR="00706277" w:rsidRDefault="000F6B2C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5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«Декада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инвалидов»</w:t>
            </w:r>
          </w:p>
        </w:tc>
        <w:tc>
          <w:tcPr>
            <w:tcW w:w="1417" w:type="dxa"/>
          </w:tcPr>
          <w:p w:rsidR="00706277" w:rsidRDefault="00706277">
            <w:pPr>
              <w:pStyle w:val="TableParagraph"/>
              <w:rPr>
                <w:b/>
                <w:sz w:val="24"/>
              </w:rPr>
            </w:pPr>
          </w:p>
          <w:p w:rsidR="00706277" w:rsidRDefault="00706277">
            <w:pPr>
              <w:pStyle w:val="TableParagraph"/>
              <w:rPr>
                <w:b/>
                <w:sz w:val="24"/>
              </w:rPr>
            </w:pPr>
          </w:p>
          <w:p w:rsidR="00706277" w:rsidRDefault="00706277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06277" w:rsidRDefault="000F6B2C">
            <w:pPr>
              <w:pStyle w:val="TableParagraph"/>
              <w:ind w:left="107" w:right="4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Июнь </w:t>
            </w:r>
            <w:r>
              <w:rPr>
                <w:spacing w:val="-2"/>
                <w:sz w:val="24"/>
              </w:rPr>
              <w:t>Август Декабрь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 w:right="86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председателя </w:t>
            </w:r>
            <w:r>
              <w:rPr>
                <w:spacing w:val="-2"/>
                <w:sz w:val="24"/>
              </w:rPr>
              <w:t>профсоюзной</w:t>
            </w:r>
          </w:p>
          <w:p w:rsidR="00706277" w:rsidRDefault="000F6B2C">
            <w:pPr>
              <w:pStyle w:val="TableParagraph"/>
              <w:ind w:left="106" w:right="13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>комиссии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профкоме по спортивно- оздоровительной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</w:tbl>
    <w:p w:rsidR="00706277" w:rsidRDefault="00706277">
      <w:pPr>
        <w:pStyle w:val="TableParagraph"/>
        <w:rPr>
          <w:sz w:val="24"/>
        </w:rPr>
        <w:sectPr w:rsidR="00706277">
          <w:type w:val="continuous"/>
          <w:pgSz w:w="11910" w:h="16840"/>
          <w:pgMar w:top="6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816"/>
        <w:gridCol w:w="1417"/>
        <w:gridCol w:w="2843"/>
        <w:gridCol w:w="704"/>
        <w:gridCol w:w="572"/>
      </w:tblGrid>
      <w:tr w:rsidR="00706277">
        <w:trPr>
          <w:trHeight w:val="1932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6.3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праздников:</w:t>
            </w:r>
          </w:p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проф-ого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работника.</w:t>
            </w:r>
          </w:p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работника</w:t>
            </w:r>
          </w:p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-Новый</w:t>
            </w:r>
            <w:r>
              <w:rPr>
                <w:spacing w:val="-5"/>
                <w:sz w:val="24"/>
              </w:rPr>
              <w:t xml:space="preserve"> год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417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2843" w:type="dxa"/>
            <w:vMerge w:val="restart"/>
          </w:tcPr>
          <w:p w:rsidR="00706277" w:rsidRDefault="000F6B2C">
            <w:pPr>
              <w:pStyle w:val="TableParagraph"/>
              <w:ind w:left="106" w:right="861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председателя профсоюзной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орг. и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 при профкоме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спортивно – оздорови-</w:t>
            </w:r>
            <w:r>
              <w:rPr>
                <w:sz w:val="24"/>
              </w:rPr>
              <w:t xml:space="preserve"> тельной работе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885"/>
        </w:trPr>
        <w:tc>
          <w:tcPr>
            <w:tcW w:w="569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городских спортивных мероприятиях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ТПО</w:t>
            </w:r>
          </w:p>
        </w:tc>
        <w:tc>
          <w:tcPr>
            <w:tcW w:w="2843" w:type="dxa"/>
            <w:vMerge/>
            <w:tcBorders>
              <w:top w:val="nil"/>
            </w:tcBorders>
          </w:tcPr>
          <w:p w:rsidR="00706277" w:rsidRDefault="00706277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553"/>
        </w:trPr>
        <w:tc>
          <w:tcPr>
            <w:tcW w:w="569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теннису, посвященному Дню профсоюзов РТ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3" w:type="dxa"/>
            <w:vMerge/>
            <w:tcBorders>
              <w:top w:val="nil"/>
            </w:tcBorders>
          </w:tcPr>
          <w:p w:rsidR="00706277" w:rsidRDefault="00706277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551"/>
        </w:trPr>
        <w:tc>
          <w:tcPr>
            <w:tcW w:w="569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Рескома</w:t>
            </w:r>
          </w:p>
        </w:tc>
        <w:tc>
          <w:tcPr>
            <w:tcW w:w="2843" w:type="dxa"/>
            <w:vMerge/>
            <w:tcBorders>
              <w:top w:val="nil"/>
            </w:tcBorders>
          </w:tcPr>
          <w:p w:rsidR="00706277" w:rsidRDefault="00706277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828"/>
        </w:trPr>
        <w:tc>
          <w:tcPr>
            <w:tcW w:w="10921" w:type="dxa"/>
            <w:gridSpan w:val="6"/>
          </w:tcPr>
          <w:p w:rsidR="00706277" w:rsidRDefault="000F6B2C">
            <w:pPr>
              <w:pStyle w:val="TableParagraph"/>
              <w:spacing w:before="275"/>
              <w:ind w:left="2863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молодёжью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пенсионным</w:t>
            </w:r>
            <w:r>
              <w:rPr>
                <w:b/>
                <w:spacing w:val="-2"/>
                <w:sz w:val="24"/>
              </w:rPr>
              <w:t xml:space="preserve"> вопросам</w:t>
            </w:r>
          </w:p>
        </w:tc>
      </w:tr>
      <w:tr w:rsidR="00706277">
        <w:trPr>
          <w:trHeight w:val="551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развлекательная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чаепитие.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3" w:type="dxa"/>
            <w:vMerge w:val="restart"/>
          </w:tcPr>
          <w:p w:rsidR="00706277" w:rsidRDefault="000F6B2C">
            <w:pPr>
              <w:pStyle w:val="TableParagraph"/>
              <w:ind w:left="106" w:right="36"/>
              <w:rPr>
                <w:sz w:val="24"/>
              </w:rPr>
            </w:pPr>
            <w:r>
              <w:rPr>
                <w:sz w:val="24"/>
              </w:rPr>
              <w:t>Зам. председателя проф. Организации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муз.рук-ль </w:t>
            </w:r>
            <w:r>
              <w:t xml:space="preserve">Валиуллина </w:t>
            </w:r>
            <w:bookmarkStart w:id="0" w:name="_GoBack"/>
            <w:bookmarkEnd w:id="0"/>
            <w:r>
              <w:t>Раиля Робертовна</w:t>
            </w:r>
            <w:r>
              <w:rPr>
                <w:spacing w:val="-2"/>
                <w:sz w:val="24"/>
              </w:rPr>
              <w:t>,</w:t>
            </w:r>
          </w:p>
          <w:p w:rsidR="00706277" w:rsidRDefault="000F6B2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Рук-ль комиссии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профкоме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</w:p>
          <w:p w:rsidR="00706277" w:rsidRDefault="000F6B2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-оздоровительной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706277" w:rsidRDefault="000F6B2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молодёжного движения д/с ,</w:t>
            </w:r>
          </w:p>
          <w:p w:rsidR="00706277" w:rsidRDefault="000F6B2C">
            <w:pPr>
              <w:pStyle w:val="TableParagraph"/>
              <w:ind w:left="106" w:right="51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Сове-та Ветеранов д/с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1379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профсоюзных организаций, молодежного комитета</w:t>
            </w:r>
          </w:p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учреждений и Совета ветеранов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дошкольных </w:t>
            </w:r>
            <w:r>
              <w:rPr>
                <w:spacing w:val="-2"/>
                <w:sz w:val="24"/>
              </w:rPr>
              <w:t>учреждений.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ТПО</w:t>
            </w:r>
          </w:p>
          <w:p w:rsidR="00706277" w:rsidRDefault="000F6B2C">
            <w:pPr>
              <w:pStyle w:val="TableParagraph"/>
              <w:spacing w:line="270" w:lineRule="atLeast"/>
              <w:ind w:left="107"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работников образовани </w:t>
            </w:r>
            <w:r>
              <w:rPr>
                <w:sz w:val="24"/>
              </w:rPr>
              <w:t>я АМР</w:t>
            </w:r>
          </w:p>
        </w:tc>
        <w:tc>
          <w:tcPr>
            <w:tcW w:w="2843" w:type="dxa"/>
            <w:vMerge/>
            <w:tcBorders>
              <w:top w:val="nil"/>
            </w:tcBorders>
          </w:tcPr>
          <w:p w:rsidR="00706277" w:rsidRDefault="00706277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1104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 w:right="55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«Года профсоюзного движения работающей и студенческой молодежи»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3" w:type="dxa"/>
            <w:vMerge/>
            <w:tcBorders>
              <w:top w:val="nil"/>
            </w:tcBorders>
          </w:tcPr>
          <w:p w:rsidR="00706277" w:rsidRDefault="00706277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827"/>
        </w:trPr>
        <w:tc>
          <w:tcPr>
            <w:tcW w:w="10921" w:type="dxa"/>
            <w:gridSpan w:val="6"/>
          </w:tcPr>
          <w:p w:rsidR="00706277" w:rsidRDefault="000F6B2C">
            <w:pPr>
              <w:pStyle w:val="TableParagraph"/>
              <w:spacing w:before="275"/>
              <w:ind w:left="293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ревизионной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комиссии</w:t>
            </w:r>
          </w:p>
        </w:tc>
      </w:tr>
      <w:tr w:rsidR="00706277">
        <w:trPr>
          <w:trHeight w:val="830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3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Контроль за рациональным </w:t>
            </w:r>
            <w:r>
              <w:rPr>
                <w:sz w:val="24"/>
              </w:rPr>
              <w:t>расходованием денежных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3" w:type="dxa"/>
            <w:vMerge w:val="restart"/>
          </w:tcPr>
          <w:p w:rsidR="00706277" w:rsidRDefault="000F6B2C">
            <w:pPr>
              <w:pStyle w:val="TableParagraph"/>
              <w:ind w:left="716" w:right="7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профсоюзной</w:t>
            </w:r>
          </w:p>
          <w:p w:rsidR="00706277" w:rsidRDefault="000F6B2C">
            <w:pPr>
              <w:pStyle w:val="TableParagraph"/>
              <w:spacing w:line="270" w:lineRule="atLeast"/>
              <w:ind w:left="461" w:right="45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ДОУ, </w:t>
            </w:r>
            <w:proofErr w:type="gramStart"/>
            <w:r>
              <w:rPr>
                <w:sz w:val="24"/>
              </w:rPr>
              <w:t>рук-ль</w:t>
            </w:r>
            <w:proofErr w:type="gramEnd"/>
            <w:r>
              <w:rPr>
                <w:sz w:val="24"/>
              </w:rPr>
              <w:t xml:space="preserve"> комиссии </w:t>
            </w:r>
          </w:p>
          <w:p w:rsidR="00706277" w:rsidRPr="005F240B" w:rsidRDefault="005F240B" w:rsidP="005F240B">
            <w:pPr>
              <w:pStyle w:val="TableParagraph"/>
              <w:jc w:val="center"/>
            </w:pPr>
            <w:proofErr w:type="spellStart"/>
            <w:r>
              <w:t>Салмина</w:t>
            </w:r>
            <w:proofErr w:type="spellEnd"/>
            <w:r>
              <w:t xml:space="preserve"> Надежда Андреевна</w:t>
            </w:r>
          </w:p>
          <w:p w:rsidR="00706277" w:rsidRDefault="00706277">
            <w:pPr>
              <w:pStyle w:val="TableParagraph"/>
              <w:spacing w:line="270" w:lineRule="atLeast"/>
              <w:ind w:left="461" w:right="453"/>
              <w:jc w:val="center"/>
              <w:rPr>
                <w:sz w:val="24"/>
              </w:rPr>
            </w:pP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551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профбюджета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2027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3" w:type="dxa"/>
            <w:vMerge/>
            <w:tcBorders>
              <w:top w:val="nil"/>
            </w:tcBorders>
          </w:tcPr>
          <w:p w:rsidR="00706277" w:rsidRDefault="00706277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828"/>
        </w:trPr>
        <w:tc>
          <w:tcPr>
            <w:tcW w:w="10921" w:type="dxa"/>
            <w:gridSpan w:val="6"/>
          </w:tcPr>
          <w:p w:rsidR="00706277" w:rsidRDefault="000F6B2C">
            <w:pPr>
              <w:pStyle w:val="TableParagraph"/>
              <w:spacing w:before="275"/>
              <w:ind w:left="2078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республиканских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проектов</w:t>
            </w:r>
          </w:p>
        </w:tc>
      </w:tr>
      <w:tr w:rsidR="00706277">
        <w:trPr>
          <w:trHeight w:val="827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«Путешествуй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Профсоюзом»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профсоюзной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827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 w:right="262" w:firstLine="60"/>
              <w:rPr>
                <w:sz w:val="24"/>
              </w:rPr>
            </w:pPr>
            <w:r>
              <w:rPr>
                <w:sz w:val="24"/>
              </w:rPr>
              <w:t>Республиканский проект в поддержку семей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</w:p>
          <w:p w:rsidR="00706277" w:rsidRDefault="000F6B2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IV</w:t>
            </w:r>
          </w:p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профсоюзной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  <w:tr w:rsidR="00706277">
        <w:trPr>
          <w:trHeight w:val="827"/>
        </w:trPr>
        <w:tc>
          <w:tcPr>
            <w:tcW w:w="569" w:type="dxa"/>
          </w:tcPr>
          <w:p w:rsidR="00706277" w:rsidRDefault="000F6B2C">
            <w:pPr>
              <w:pStyle w:val="TableParagraph"/>
              <w:spacing w:line="270" w:lineRule="exact"/>
              <w:ind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9.3</w:t>
            </w:r>
          </w:p>
        </w:tc>
        <w:tc>
          <w:tcPr>
            <w:tcW w:w="4816" w:type="dxa"/>
          </w:tcPr>
          <w:p w:rsidR="00706277" w:rsidRDefault="000F6B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«Молодежь- </w:t>
            </w:r>
            <w:r>
              <w:rPr>
                <w:spacing w:val="-2"/>
                <w:sz w:val="24"/>
              </w:rPr>
              <w:t>ветеранам»</w:t>
            </w:r>
          </w:p>
        </w:tc>
        <w:tc>
          <w:tcPr>
            <w:tcW w:w="1417" w:type="dxa"/>
          </w:tcPr>
          <w:p w:rsidR="00706277" w:rsidRDefault="000F6B2C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3" w:type="dxa"/>
          </w:tcPr>
          <w:p w:rsidR="00706277" w:rsidRDefault="000F6B2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профсоюзной</w:t>
            </w:r>
          </w:p>
          <w:p w:rsidR="00706277" w:rsidRDefault="000F6B2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704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706277" w:rsidRDefault="00706277">
            <w:pPr>
              <w:pStyle w:val="TableParagraph"/>
              <w:rPr>
                <w:sz w:val="24"/>
              </w:rPr>
            </w:pPr>
          </w:p>
        </w:tc>
      </w:tr>
    </w:tbl>
    <w:p w:rsidR="00706277" w:rsidRDefault="00706277"/>
    <w:sectPr w:rsidR="00706277" w:rsidSect="00706277">
      <w:type w:val="continuous"/>
      <w:pgSz w:w="11910" w:h="16840"/>
      <w:pgMar w:top="68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73E3"/>
    <w:multiLevelType w:val="hybridMultilevel"/>
    <w:tmpl w:val="18469588"/>
    <w:lvl w:ilvl="0" w:tplc="278435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6A3866">
      <w:numFmt w:val="bullet"/>
      <w:lvlText w:val="•"/>
      <w:lvlJc w:val="left"/>
      <w:pPr>
        <w:ind w:left="570" w:hanging="140"/>
      </w:pPr>
      <w:rPr>
        <w:rFonts w:hint="default"/>
        <w:lang w:val="ru-RU" w:eastAsia="en-US" w:bidi="ar-SA"/>
      </w:rPr>
    </w:lvl>
    <w:lvl w:ilvl="2" w:tplc="ED08F4FE">
      <w:numFmt w:val="bullet"/>
      <w:lvlText w:val="•"/>
      <w:lvlJc w:val="left"/>
      <w:pPr>
        <w:ind w:left="1041" w:hanging="140"/>
      </w:pPr>
      <w:rPr>
        <w:rFonts w:hint="default"/>
        <w:lang w:val="ru-RU" w:eastAsia="en-US" w:bidi="ar-SA"/>
      </w:rPr>
    </w:lvl>
    <w:lvl w:ilvl="3" w:tplc="5308F47A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4" w:tplc="A2840C56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  <w:lvl w:ilvl="5" w:tplc="B9CECD46">
      <w:numFmt w:val="bullet"/>
      <w:lvlText w:val="•"/>
      <w:lvlJc w:val="left"/>
      <w:pPr>
        <w:ind w:left="2453" w:hanging="140"/>
      </w:pPr>
      <w:rPr>
        <w:rFonts w:hint="default"/>
        <w:lang w:val="ru-RU" w:eastAsia="en-US" w:bidi="ar-SA"/>
      </w:rPr>
    </w:lvl>
    <w:lvl w:ilvl="6" w:tplc="96E2F318">
      <w:numFmt w:val="bullet"/>
      <w:lvlText w:val="•"/>
      <w:lvlJc w:val="left"/>
      <w:pPr>
        <w:ind w:left="2923" w:hanging="140"/>
      </w:pPr>
      <w:rPr>
        <w:rFonts w:hint="default"/>
        <w:lang w:val="ru-RU" w:eastAsia="en-US" w:bidi="ar-SA"/>
      </w:rPr>
    </w:lvl>
    <w:lvl w:ilvl="7" w:tplc="A282E3DC">
      <w:numFmt w:val="bullet"/>
      <w:lvlText w:val="•"/>
      <w:lvlJc w:val="left"/>
      <w:pPr>
        <w:ind w:left="3394" w:hanging="140"/>
      </w:pPr>
      <w:rPr>
        <w:rFonts w:hint="default"/>
        <w:lang w:val="ru-RU" w:eastAsia="en-US" w:bidi="ar-SA"/>
      </w:rPr>
    </w:lvl>
    <w:lvl w:ilvl="8" w:tplc="F38287A8">
      <w:numFmt w:val="bullet"/>
      <w:lvlText w:val="•"/>
      <w:lvlJc w:val="left"/>
      <w:pPr>
        <w:ind w:left="3864" w:hanging="140"/>
      </w:pPr>
      <w:rPr>
        <w:rFonts w:hint="default"/>
        <w:lang w:val="ru-RU" w:eastAsia="en-US" w:bidi="ar-SA"/>
      </w:rPr>
    </w:lvl>
  </w:abstractNum>
  <w:abstractNum w:abstractNumId="1">
    <w:nsid w:val="50951FFA"/>
    <w:multiLevelType w:val="hybridMultilevel"/>
    <w:tmpl w:val="F1887DF8"/>
    <w:lvl w:ilvl="0" w:tplc="23ACE016">
      <w:start w:val="1"/>
      <w:numFmt w:val="decimal"/>
      <w:lvlText w:val="%1."/>
      <w:lvlJc w:val="left"/>
      <w:pPr>
        <w:ind w:left="816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6C9D60">
      <w:numFmt w:val="bullet"/>
      <w:lvlText w:val="•"/>
      <w:lvlJc w:val="left"/>
      <w:pPr>
        <w:ind w:left="1218" w:hanging="480"/>
      </w:pPr>
      <w:rPr>
        <w:rFonts w:hint="default"/>
        <w:lang w:val="ru-RU" w:eastAsia="en-US" w:bidi="ar-SA"/>
      </w:rPr>
    </w:lvl>
    <w:lvl w:ilvl="2" w:tplc="EDA0AB02">
      <w:numFmt w:val="bullet"/>
      <w:lvlText w:val="•"/>
      <w:lvlJc w:val="left"/>
      <w:pPr>
        <w:ind w:left="1617" w:hanging="480"/>
      </w:pPr>
      <w:rPr>
        <w:rFonts w:hint="default"/>
        <w:lang w:val="ru-RU" w:eastAsia="en-US" w:bidi="ar-SA"/>
      </w:rPr>
    </w:lvl>
    <w:lvl w:ilvl="3" w:tplc="ECA8AEC6">
      <w:numFmt w:val="bullet"/>
      <w:lvlText w:val="•"/>
      <w:lvlJc w:val="left"/>
      <w:pPr>
        <w:ind w:left="2015" w:hanging="480"/>
      </w:pPr>
      <w:rPr>
        <w:rFonts w:hint="default"/>
        <w:lang w:val="ru-RU" w:eastAsia="en-US" w:bidi="ar-SA"/>
      </w:rPr>
    </w:lvl>
    <w:lvl w:ilvl="4" w:tplc="554817C6">
      <w:numFmt w:val="bullet"/>
      <w:lvlText w:val="•"/>
      <w:lvlJc w:val="left"/>
      <w:pPr>
        <w:ind w:left="2414" w:hanging="480"/>
      </w:pPr>
      <w:rPr>
        <w:rFonts w:hint="default"/>
        <w:lang w:val="ru-RU" w:eastAsia="en-US" w:bidi="ar-SA"/>
      </w:rPr>
    </w:lvl>
    <w:lvl w:ilvl="5" w:tplc="902094B8">
      <w:numFmt w:val="bullet"/>
      <w:lvlText w:val="•"/>
      <w:lvlJc w:val="left"/>
      <w:pPr>
        <w:ind w:left="2813" w:hanging="480"/>
      </w:pPr>
      <w:rPr>
        <w:rFonts w:hint="default"/>
        <w:lang w:val="ru-RU" w:eastAsia="en-US" w:bidi="ar-SA"/>
      </w:rPr>
    </w:lvl>
    <w:lvl w:ilvl="6" w:tplc="C05039EE">
      <w:numFmt w:val="bullet"/>
      <w:lvlText w:val="•"/>
      <w:lvlJc w:val="left"/>
      <w:pPr>
        <w:ind w:left="3211" w:hanging="480"/>
      </w:pPr>
      <w:rPr>
        <w:rFonts w:hint="default"/>
        <w:lang w:val="ru-RU" w:eastAsia="en-US" w:bidi="ar-SA"/>
      </w:rPr>
    </w:lvl>
    <w:lvl w:ilvl="7" w:tplc="C3B8F6EE">
      <w:numFmt w:val="bullet"/>
      <w:lvlText w:val="•"/>
      <w:lvlJc w:val="left"/>
      <w:pPr>
        <w:ind w:left="3610" w:hanging="480"/>
      </w:pPr>
      <w:rPr>
        <w:rFonts w:hint="default"/>
        <w:lang w:val="ru-RU" w:eastAsia="en-US" w:bidi="ar-SA"/>
      </w:rPr>
    </w:lvl>
    <w:lvl w:ilvl="8" w:tplc="9C98DA78">
      <w:numFmt w:val="bullet"/>
      <w:lvlText w:val="•"/>
      <w:lvlJc w:val="left"/>
      <w:pPr>
        <w:ind w:left="4008" w:hanging="480"/>
      </w:pPr>
      <w:rPr>
        <w:rFonts w:hint="default"/>
        <w:lang w:val="ru-RU" w:eastAsia="en-US" w:bidi="ar-SA"/>
      </w:rPr>
    </w:lvl>
  </w:abstractNum>
  <w:abstractNum w:abstractNumId="2">
    <w:nsid w:val="57DC5924"/>
    <w:multiLevelType w:val="hybridMultilevel"/>
    <w:tmpl w:val="8A92AD08"/>
    <w:lvl w:ilvl="0" w:tplc="C040125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2841E2">
      <w:numFmt w:val="bullet"/>
      <w:lvlText w:val="•"/>
      <w:lvlJc w:val="left"/>
      <w:pPr>
        <w:ind w:left="696" w:hanging="140"/>
      </w:pPr>
      <w:rPr>
        <w:rFonts w:hint="default"/>
        <w:lang w:val="ru-RU" w:eastAsia="en-US" w:bidi="ar-SA"/>
      </w:rPr>
    </w:lvl>
    <w:lvl w:ilvl="2" w:tplc="EFB2415C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3" w:tplc="FB58E366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4" w:tplc="3EB4CAC4">
      <w:numFmt w:val="bullet"/>
      <w:lvlText w:val="•"/>
      <w:lvlJc w:val="left"/>
      <w:pPr>
        <w:ind w:left="2066" w:hanging="140"/>
      </w:pPr>
      <w:rPr>
        <w:rFonts w:hint="default"/>
        <w:lang w:val="ru-RU" w:eastAsia="en-US" w:bidi="ar-SA"/>
      </w:rPr>
    </w:lvl>
    <w:lvl w:ilvl="5" w:tplc="6D9A0E80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6" w:tplc="B34E6848">
      <w:numFmt w:val="bullet"/>
      <w:lvlText w:val="•"/>
      <w:lvlJc w:val="left"/>
      <w:pPr>
        <w:ind w:left="2979" w:hanging="140"/>
      </w:pPr>
      <w:rPr>
        <w:rFonts w:hint="default"/>
        <w:lang w:val="ru-RU" w:eastAsia="en-US" w:bidi="ar-SA"/>
      </w:rPr>
    </w:lvl>
    <w:lvl w:ilvl="7" w:tplc="EACE798A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8" w:tplc="0C847A7A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C5A2F"/>
    <w:rsid w:val="000F6B2C"/>
    <w:rsid w:val="0024198F"/>
    <w:rsid w:val="004C5A2F"/>
    <w:rsid w:val="005F240B"/>
    <w:rsid w:val="00706277"/>
    <w:rsid w:val="00832EE7"/>
    <w:rsid w:val="008A2ABD"/>
    <w:rsid w:val="00F02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62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706277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link w:val="Heading2Char"/>
    <w:uiPriority w:val="9"/>
    <w:semiHidden/>
    <w:unhideWhenUsed/>
    <w:qFormat/>
    <w:rsid w:val="00706277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link w:val="Heading3Char"/>
    <w:uiPriority w:val="9"/>
    <w:semiHidden/>
    <w:unhideWhenUsed/>
    <w:qFormat/>
    <w:rsid w:val="00706277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link w:val="Heading4Char"/>
    <w:uiPriority w:val="9"/>
    <w:semiHidden/>
    <w:unhideWhenUsed/>
    <w:qFormat/>
    <w:rsid w:val="00706277"/>
    <w:pPr>
      <w:keepNext/>
      <w:keepLines/>
      <w:spacing w:before="20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link w:val="Heading5Char"/>
    <w:uiPriority w:val="9"/>
    <w:semiHidden/>
    <w:unhideWhenUsed/>
    <w:qFormat/>
    <w:rsid w:val="00706277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link w:val="Heading6Char"/>
    <w:uiPriority w:val="9"/>
    <w:semiHidden/>
    <w:unhideWhenUsed/>
    <w:qFormat/>
    <w:rsid w:val="00706277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link w:val="Heading7Char"/>
    <w:uiPriority w:val="9"/>
    <w:semiHidden/>
    <w:unhideWhenUsed/>
    <w:qFormat/>
    <w:rsid w:val="00706277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link w:val="Heading8Char"/>
    <w:uiPriority w:val="9"/>
    <w:semiHidden/>
    <w:unhideWhenUsed/>
    <w:qFormat/>
    <w:rsid w:val="00706277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link w:val="Heading9Char"/>
    <w:uiPriority w:val="9"/>
    <w:semiHidden/>
    <w:unhideWhenUsed/>
    <w:qFormat/>
    <w:rsid w:val="00706277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706277"/>
  </w:style>
  <w:style w:type="character" w:customStyle="1" w:styleId="Heading1Char">
    <w:name w:val="Heading 1 Char"/>
    <w:link w:val="Heading1"/>
    <w:uiPriority w:val="9"/>
    <w:rsid w:val="007062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sid w:val="007062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sid w:val="007062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sid w:val="007062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sid w:val="0070627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sid w:val="0070627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sid w:val="0070627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sid w:val="007062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sid w:val="007062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70627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4">
    <w:name w:val="Subtitle"/>
    <w:link w:val="a5"/>
    <w:uiPriority w:val="11"/>
    <w:qFormat/>
    <w:rsid w:val="007062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link w:val="a4"/>
    <w:uiPriority w:val="11"/>
    <w:rsid w:val="007062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uiPriority w:val="19"/>
    <w:qFormat/>
    <w:rsid w:val="00706277"/>
    <w:rPr>
      <w:i/>
      <w:iCs/>
      <w:color w:val="808080" w:themeColor="text1" w:themeTint="7F"/>
    </w:rPr>
  </w:style>
  <w:style w:type="character" w:styleId="a7">
    <w:name w:val="Emphasis"/>
    <w:uiPriority w:val="20"/>
    <w:qFormat/>
    <w:rsid w:val="00706277"/>
    <w:rPr>
      <w:i/>
      <w:iCs/>
    </w:rPr>
  </w:style>
  <w:style w:type="character" w:styleId="a8">
    <w:name w:val="Intense Emphasis"/>
    <w:uiPriority w:val="21"/>
    <w:qFormat/>
    <w:rsid w:val="00706277"/>
    <w:rPr>
      <w:b/>
      <w:bCs/>
      <w:i/>
      <w:iCs/>
      <w:color w:val="4F81BD" w:themeColor="accent1"/>
    </w:rPr>
  </w:style>
  <w:style w:type="character" w:styleId="a9">
    <w:name w:val="Strong"/>
    <w:uiPriority w:val="22"/>
    <w:qFormat/>
    <w:rsid w:val="00706277"/>
    <w:rPr>
      <w:b/>
      <w:bCs/>
    </w:rPr>
  </w:style>
  <w:style w:type="paragraph" w:styleId="2">
    <w:name w:val="Quote"/>
    <w:link w:val="20"/>
    <w:uiPriority w:val="29"/>
    <w:qFormat/>
    <w:rsid w:val="00706277"/>
    <w:rPr>
      <w:i/>
      <w:iCs/>
      <w:color w:val="000000" w:themeColor="text1"/>
    </w:rPr>
  </w:style>
  <w:style w:type="character" w:customStyle="1" w:styleId="20">
    <w:name w:val="Цитата 2 Знак"/>
    <w:link w:val="2"/>
    <w:uiPriority w:val="29"/>
    <w:rsid w:val="00706277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rsid w:val="0070627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sid w:val="00706277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sid w:val="00706277"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sid w:val="00706277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sid w:val="00706277"/>
    <w:rPr>
      <w:b/>
      <w:bCs/>
      <w:smallCaps/>
      <w:spacing w:val="5"/>
    </w:rPr>
  </w:style>
  <w:style w:type="paragraph" w:customStyle="1" w:styleId="Footnotetext">
    <w:name w:val="Footnote text"/>
    <w:link w:val="FootnoteTextChar"/>
    <w:uiPriority w:val="99"/>
    <w:semiHidden/>
    <w:unhideWhenUsed/>
    <w:rsid w:val="00706277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06277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706277"/>
    <w:rPr>
      <w:vertAlign w:val="superscript"/>
    </w:rPr>
  </w:style>
  <w:style w:type="paragraph" w:customStyle="1" w:styleId="Endnotetext">
    <w:name w:val="Endnote text"/>
    <w:link w:val="EndnoteTextChar"/>
    <w:uiPriority w:val="99"/>
    <w:semiHidden/>
    <w:unhideWhenUsed/>
    <w:rsid w:val="00706277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706277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706277"/>
    <w:rPr>
      <w:vertAlign w:val="superscript"/>
    </w:rPr>
  </w:style>
  <w:style w:type="character" w:styleId="af">
    <w:name w:val="Hyperlink"/>
    <w:uiPriority w:val="99"/>
    <w:unhideWhenUsed/>
    <w:rsid w:val="00706277"/>
    <w:rPr>
      <w:color w:val="0000FF" w:themeColor="hyperlink"/>
      <w:u w:val="single"/>
    </w:rPr>
  </w:style>
  <w:style w:type="paragraph" w:styleId="af0">
    <w:name w:val="Plain Text"/>
    <w:link w:val="af1"/>
    <w:uiPriority w:val="99"/>
    <w:semiHidden/>
    <w:unhideWhenUsed/>
    <w:rsid w:val="00706277"/>
    <w:rPr>
      <w:rFonts w:ascii="Courier New" w:hAnsi="Courier New" w:cs="Courier New"/>
      <w:sz w:val="21"/>
      <w:szCs w:val="21"/>
    </w:rPr>
  </w:style>
  <w:style w:type="character" w:customStyle="1" w:styleId="af1">
    <w:name w:val="Текст Знак"/>
    <w:link w:val="af0"/>
    <w:uiPriority w:val="99"/>
    <w:rsid w:val="00706277"/>
    <w:rPr>
      <w:rFonts w:ascii="Courier New" w:hAnsi="Courier New" w:cs="Courier New"/>
      <w:sz w:val="21"/>
      <w:szCs w:val="21"/>
    </w:rPr>
  </w:style>
  <w:style w:type="paragraph" w:customStyle="1" w:styleId="Header">
    <w:name w:val="Header"/>
    <w:link w:val="HeaderChar"/>
    <w:uiPriority w:val="99"/>
    <w:unhideWhenUsed/>
    <w:rsid w:val="00706277"/>
  </w:style>
  <w:style w:type="character" w:customStyle="1" w:styleId="HeaderChar">
    <w:name w:val="Header Char"/>
    <w:link w:val="Header"/>
    <w:uiPriority w:val="99"/>
    <w:rsid w:val="00706277"/>
  </w:style>
  <w:style w:type="paragraph" w:customStyle="1" w:styleId="Footer">
    <w:name w:val="Footer"/>
    <w:link w:val="FooterChar"/>
    <w:uiPriority w:val="99"/>
    <w:unhideWhenUsed/>
    <w:rsid w:val="00706277"/>
  </w:style>
  <w:style w:type="character" w:customStyle="1" w:styleId="FooterChar">
    <w:name w:val="Footer Char"/>
    <w:link w:val="Footer"/>
    <w:uiPriority w:val="99"/>
    <w:rsid w:val="00706277"/>
  </w:style>
  <w:style w:type="paragraph" w:customStyle="1" w:styleId="Caption">
    <w:name w:val="Caption"/>
    <w:uiPriority w:val="35"/>
    <w:unhideWhenUsed/>
    <w:qFormat/>
    <w:rsid w:val="00706277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7062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uiPriority w:val="1"/>
    <w:qFormat/>
    <w:rsid w:val="00706277"/>
    <w:rPr>
      <w:sz w:val="28"/>
      <w:szCs w:val="28"/>
    </w:rPr>
  </w:style>
  <w:style w:type="paragraph" w:styleId="af3">
    <w:name w:val="Title"/>
    <w:basedOn w:val="a"/>
    <w:uiPriority w:val="1"/>
    <w:qFormat/>
    <w:rsid w:val="00706277"/>
    <w:pPr>
      <w:ind w:left="4" w:right="1"/>
      <w:jc w:val="center"/>
    </w:pPr>
    <w:rPr>
      <w:b/>
      <w:bCs/>
      <w:sz w:val="40"/>
      <w:szCs w:val="40"/>
    </w:rPr>
  </w:style>
  <w:style w:type="paragraph" w:styleId="af4">
    <w:name w:val="List Paragraph"/>
    <w:basedOn w:val="a"/>
    <w:uiPriority w:val="1"/>
    <w:qFormat/>
    <w:rsid w:val="00706277"/>
  </w:style>
  <w:style w:type="paragraph" w:customStyle="1" w:styleId="TableParagraph">
    <w:name w:val="Table Paragraph"/>
    <w:basedOn w:val="a"/>
    <w:uiPriority w:val="1"/>
    <w:qFormat/>
    <w:rsid w:val="007062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4" w:right="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3</cp:revision>
  <dcterms:created xsi:type="dcterms:W3CDTF">2026-06-30T05:46:00Z</dcterms:created>
  <dcterms:modified xsi:type="dcterms:W3CDTF">2026-06-30T05:50:00Z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Word 2016</vt:lpwstr>
  </property>
</Properties>
</file>